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50" w:rsidRPr="00F76636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80050" w:rsidRPr="00F76636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80050" w:rsidRPr="00A30004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80050" w:rsidRPr="00A30004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80050" w:rsidRPr="00A30004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0050" w:rsidRPr="00A30004" w:rsidRDefault="00C80050" w:rsidP="00C80050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80050" w:rsidRPr="00A30004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0050" w:rsidRPr="00C80050" w:rsidRDefault="00C80050" w:rsidP="00C800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80050" w:rsidRPr="00C80050" w:rsidRDefault="00C80050" w:rsidP="00C80050">
      <w:pPr>
        <w:pStyle w:val="Default"/>
        <w:numPr>
          <w:ilvl w:val="0"/>
          <w:numId w:val="19"/>
        </w:numPr>
        <w:jc w:val="both"/>
      </w:pPr>
      <w:r w:rsidRPr="00C80050">
        <w:t>Название: Болезни поджелудочной железы.</w:t>
      </w:r>
    </w:p>
    <w:p w:rsidR="00C80050" w:rsidRPr="00C80050" w:rsidRDefault="00C80050" w:rsidP="00C80050">
      <w:pPr>
        <w:pStyle w:val="31"/>
        <w:numPr>
          <w:ilvl w:val="0"/>
          <w:numId w:val="1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C80050">
        <w:rPr>
          <w:rFonts w:ascii="Times New Roman" w:hAnsi="Times New Roman"/>
        </w:rPr>
        <w:t>Код темы лекции по унифицированной программе: 7.6.</w:t>
      </w:r>
    </w:p>
    <w:p w:rsidR="00C80050" w:rsidRPr="00C80050" w:rsidRDefault="00C80050" w:rsidP="00C80050">
      <w:pPr>
        <w:pStyle w:val="3"/>
        <w:numPr>
          <w:ilvl w:val="0"/>
          <w:numId w:val="19"/>
        </w:numPr>
        <w:ind w:right="-1"/>
        <w:jc w:val="both"/>
      </w:pPr>
      <w:r w:rsidRPr="00C80050">
        <w:t>Наименование цикла: Про</w:t>
      </w:r>
      <w:r w:rsidRPr="00C80050">
        <w:softHyphen/>
        <w:t>фес</w:t>
      </w:r>
      <w:r w:rsidRPr="00C80050">
        <w:softHyphen/>
        <w:t>сио</w:t>
      </w:r>
      <w:r w:rsidRPr="00C80050">
        <w:softHyphen/>
        <w:t>наль</w:t>
      </w:r>
      <w:r w:rsidRPr="00C80050">
        <w:softHyphen/>
        <w:t>ная пе</w:t>
      </w:r>
      <w:r w:rsidRPr="00C80050">
        <w:softHyphen/>
        <w:t>ре</w:t>
      </w:r>
      <w:r w:rsidRPr="00C80050">
        <w:softHyphen/>
        <w:t>под</w:t>
      </w:r>
      <w:r w:rsidRPr="00C80050">
        <w:softHyphen/>
        <w:t>го</w:t>
      </w:r>
      <w:r w:rsidRPr="00C80050">
        <w:softHyphen/>
        <w:t>тов</w:t>
      </w:r>
      <w:r w:rsidRPr="00C80050">
        <w:softHyphen/>
        <w:t>ка (ПП) врачей по специальности «Терапия».</w:t>
      </w:r>
    </w:p>
    <w:p w:rsidR="00C80050" w:rsidRPr="00C80050" w:rsidRDefault="00C80050" w:rsidP="00C80050">
      <w:pPr>
        <w:pStyle w:val="3"/>
        <w:numPr>
          <w:ilvl w:val="0"/>
          <w:numId w:val="19"/>
        </w:numPr>
        <w:ind w:right="-1"/>
        <w:jc w:val="both"/>
      </w:pPr>
      <w:r w:rsidRPr="00C80050">
        <w:t xml:space="preserve">Контингент </w:t>
      </w:r>
      <w:proofErr w:type="gramStart"/>
      <w:r w:rsidRPr="00C80050">
        <w:t>обучающихся</w:t>
      </w:r>
      <w:proofErr w:type="gramEnd"/>
      <w:r w:rsidRPr="00C80050">
        <w:t xml:space="preserve">: </w:t>
      </w:r>
      <w:r w:rsidRPr="00C80050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80050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80050">
        <w:rPr>
          <w:rFonts w:ascii="Times New Roman" w:hAnsi="Times New Roman"/>
          <w:sz w:val="24"/>
          <w:szCs w:val="24"/>
        </w:rPr>
        <w:t>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C8005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пищеварения.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C80050" w:rsidRPr="00C80050" w:rsidRDefault="00C80050" w:rsidP="00C80050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Хронический панкреатит. </w:t>
      </w:r>
      <w:proofErr w:type="gramStart"/>
      <w:r w:rsidRPr="00C80050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C80050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C80050">
        <w:rPr>
          <w:rFonts w:ascii="Times New Roman" w:hAnsi="Times New Roman"/>
          <w:sz w:val="24"/>
          <w:szCs w:val="24"/>
        </w:rPr>
        <w:t>, клиника, диагноз,  дифференциальный диагноз, осложнени</w:t>
      </w:r>
      <w:r>
        <w:rPr>
          <w:rFonts w:ascii="Times New Roman" w:hAnsi="Times New Roman"/>
          <w:sz w:val="24"/>
          <w:szCs w:val="24"/>
        </w:rPr>
        <w:t>я, лечение, показания к хирурги</w:t>
      </w:r>
      <w:r w:rsidRPr="00C80050">
        <w:rPr>
          <w:rFonts w:ascii="Times New Roman" w:hAnsi="Times New Roman"/>
          <w:sz w:val="24"/>
          <w:szCs w:val="24"/>
        </w:rPr>
        <w:t>ческому лечению, санаторно-курортное лечение профилактика, реабилитация,  МСЭ.</w:t>
      </w:r>
      <w:proofErr w:type="gramEnd"/>
    </w:p>
    <w:p w:rsidR="00C80050" w:rsidRPr="00C80050" w:rsidRDefault="00C80050" w:rsidP="00C80050">
      <w:pPr>
        <w:pStyle w:val="a8"/>
        <w:numPr>
          <w:ilvl w:val="0"/>
          <w:numId w:val="19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C8005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C80050" w:rsidRPr="00C80050" w:rsidRDefault="00C80050" w:rsidP="00C80050">
      <w:pPr>
        <w:pStyle w:val="a8"/>
        <w:numPr>
          <w:ilvl w:val="0"/>
          <w:numId w:val="20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Хронический панкреатит. </w:t>
      </w:r>
      <w:proofErr w:type="gramStart"/>
      <w:r w:rsidRPr="00C80050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C80050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C80050">
        <w:rPr>
          <w:rFonts w:ascii="Times New Roman" w:hAnsi="Times New Roman"/>
          <w:sz w:val="24"/>
          <w:szCs w:val="24"/>
        </w:rPr>
        <w:t>, клиника, диагноз,  дифференциальный диагноз, осложнени</w:t>
      </w:r>
      <w:r>
        <w:rPr>
          <w:rFonts w:ascii="Times New Roman" w:hAnsi="Times New Roman"/>
          <w:sz w:val="24"/>
          <w:szCs w:val="24"/>
        </w:rPr>
        <w:t>я, лечение, показания к хирурги</w:t>
      </w:r>
      <w:r w:rsidRPr="00C80050">
        <w:rPr>
          <w:rFonts w:ascii="Times New Roman" w:hAnsi="Times New Roman"/>
          <w:sz w:val="24"/>
          <w:szCs w:val="24"/>
        </w:rPr>
        <w:t>ческому лечению, санаторно-курортное лечение профилактика, реабилитация,  МСЭ.</w:t>
      </w:r>
      <w:proofErr w:type="gramEnd"/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8005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800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005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8005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C8005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C80050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C80050" w:rsidRPr="00C80050" w:rsidRDefault="00C80050" w:rsidP="00C800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0050">
        <w:rPr>
          <w:rFonts w:ascii="Times New Roman" w:hAnsi="Times New Roman"/>
          <w:sz w:val="24"/>
          <w:szCs w:val="24"/>
        </w:rPr>
        <w:t>Основная:</w:t>
      </w:r>
      <w:r w:rsidRPr="00C80050">
        <w:rPr>
          <w:rFonts w:ascii="Times New Roman" w:hAnsi="Times New Roman"/>
          <w:bCs/>
          <w:sz w:val="24"/>
          <w:szCs w:val="24"/>
        </w:rPr>
        <w:t xml:space="preserve"> 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C80050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C8005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80050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C80050" w:rsidRPr="00C80050" w:rsidRDefault="00C80050" w:rsidP="00C8005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C8005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C80050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C80050" w:rsidRPr="00C80050" w:rsidRDefault="00C80050" w:rsidP="00C8005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C8005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C80050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, 2010 -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C80050" w:rsidRPr="00C80050" w:rsidRDefault="00C80050" w:rsidP="00C8005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C80050">
        <w:rPr>
          <w:rFonts w:ascii="Times New Roman" w:hAnsi="Times New Roman"/>
          <w:color w:val="000000"/>
          <w:sz w:val="24"/>
          <w:szCs w:val="24"/>
        </w:rPr>
        <w:t>ие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C80050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C80050" w:rsidRPr="00C80050" w:rsidRDefault="00C80050" w:rsidP="00C8005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проф. </w:t>
      </w:r>
      <w:r w:rsidRPr="00C80050">
        <w:rPr>
          <w:rFonts w:ascii="Times New Roman" w:hAnsi="Times New Roman"/>
          <w:color w:val="000000"/>
          <w:sz w:val="24"/>
          <w:szCs w:val="24"/>
        </w:rPr>
        <w:lastRenderedPageBreak/>
        <w:t>образования врачей/ Российская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rPr>
          <w:rFonts w:ascii="Times New Roman" w:hAnsi="Times New Roman"/>
          <w:bCs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- Ростов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>: Феникс, 2009. - 317 с. 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справочник практического врача/ А. В. Калинин, И. В.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, под общ</w:t>
      </w:r>
      <w:proofErr w:type="gram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ед. С. И.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C8005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bCs/>
          <w:color w:val="000000"/>
          <w:sz w:val="24"/>
          <w:szCs w:val="24"/>
        </w:rPr>
      </w:pPr>
      <w:r w:rsidRPr="00C80050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90545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Pr="00C800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590545" w:rsidRPr="00AA5985" w:rsidRDefault="00590545" w:rsidP="00F6463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590545" w:rsidRPr="00AA598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11"/>
  </w:num>
  <w:num w:numId="7">
    <w:abstractNumId w:val="14"/>
  </w:num>
  <w:num w:numId="8">
    <w:abstractNumId w:val="18"/>
  </w:num>
  <w:num w:numId="9">
    <w:abstractNumId w:val="10"/>
  </w:num>
  <w:num w:numId="10">
    <w:abstractNumId w:val="15"/>
  </w:num>
  <w:num w:numId="11">
    <w:abstractNumId w:val="6"/>
  </w:num>
  <w:num w:numId="12">
    <w:abstractNumId w:val="3"/>
  </w:num>
  <w:num w:numId="13">
    <w:abstractNumId w:val="9"/>
  </w:num>
  <w:num w:numId="14">
    <w:abstractNumId w:val="0"/>
  </w:num>
  <w:num w:numId="15">
    <w:abstractNumId w:val="17"/>
  </w:num>
  <w:num w:numId="16">
    <w:abstractNumId w:val="4"/>
  </w:num>
  <w:num w:numId="17">
    <w:abstractNumId w:val="13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C35A8"/>
    <w:rsid w:val="00102B2A"/>
    <w:rsid w:val="00201031"/>
    <w:rsid w:val="002234FE"/>
    <w:rsid w:val="002273AB"/>
    <w:rsid w:val="0024443C"/>
    <w:rsid w:val="002734FC"/>
    <w:rsid w:val="002E72E9"/>
    <w:rsid w:val="002F1564"/>
    <w:rsid w:val="003834C7"/>
    <w:rsid w:val="003C5B66"/>
    <w:rsid w:val="003D3998"/>
    <w:rsid w:val="003D534E"/>
    <w:rsid w:val="003E12D6"/>
    <w:rsid w:val="004F1BEC"/>
    <w:rsid w:val="00521790"/>
    <w:rsid w:val="00563BF9"/>
    <w:rsid w:val="00574E72"/>
    <w:rsid w:val="00590545"/>
    <w:rsid w:val="00614757"/>
    <w:rsid w:val="00674ABC"/>
    <w:rsid w:val="00682237"/>
    <w:rsid w:val="006D1C26"/>
    <w:rsid w:val="007A2F10"/>
    <w:rsid w:val="00812B77"/>
    <w:rsid w:val="008A2B7D"/>
    <w:rsid w:val="00942386"/>
    <w:rsid w:val="009B1CA9"/>
    <w:rsid w:val="00AA5985"/>
    <w:rsid w:val="00AE2EE0"/>
    <w:rsid w:val="00B7015C"/>
    <w:rsid w:val="00C1568A"/>
    <w:rsid w:val="00C80050"/>
    <w:rsid w:val="00CD4B95"/>
    <w:rsid w:val="00CE2E03"/>
    <w:rsid w:val="00CF7EB2"/>
    <w:rsid w:val="00DA7CD6"/>
    <w:rsid w:val="00DF77B5"/>
    <w:rsid w:val="00E1539C"/>
    <w:rsid w:val="00E2336C"/>
    <w:rsid w:val="00E61F55"/>
    <w:rsid w:val="00F6463F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rsid w:val="00C1568A"/>
    <w:rPr>
      <w:rFonts w:cs="Times New Roman"/>
    </w:rPr>
  </w:style>
  <w:style w:type="character" w:customStyle="1" w:styleId="apple-converted-space">
    <w:name w:val="apple-converted-space"/>
    <w:rsid w:val="00DF77B5"/>
    <w:rPr>
      <w:rFonts w:cs="Times New Roman"/>
    </w:rPr>
  </w:style>
  <w:style w:type="paragraph" w:styleId="a9">
    <w:name w:val="No Spacing"/>
    <w:uiPriority w:val="1"/>
    <w:qFormat/>
    <w:rsid w:val="00C80050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C80050"/>
    <w:rPr>
      <w:b/>
    </w:rPr>
  </w:style>
  <w:style w:type="paragraph" w:customStyle="1" w:styleId="Default">
    <w:name w:val="Default"/>
    <w:rsid w:val="00C800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605</Words>
  <Characters>3455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Лена</cp:lastModifiedBy>
  <cp:revision>8</cp:revision>
  <dcterms:created xsi:type="dcterms:W3CDTF">2012-11-10T15:03:00Z</dcterms:created>
  <dcterms:modified xsi:type="dcterms:W3CDTF">2018-11-22T12:41:00Z</dcterms:modified>
</cp:coreProperties>
</file>